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6D0ED" w14:textId="77777777" w:rsidR="00B9334D" w:rsidRDefault="00B9334D">
      <w:pPr>
        <w:pBdr>
          <w:bottom w:val="single" w:sz="12" w:space="1" w:color="auto"/>
        </w:pBdr>
        <w:rPr>
          <w:rFonts w:ascii="Georgia" w:hAnsi="Georgia"/>
          <w:b/>
          <w:bCs/>
          <w:sz w:val="32"/>
          <w:szCs w:val="32"/>
        </w:rPr>
      </w:pPr>
    </w:p>
    <w:p w14:paraId="089AD536" w14:textId="663E790D" w:rsidR="00894887" w:rsidRDefault="00364BE0">
      <w:pPr>
        <w:pBdr>
          <w:bottom w:val="single" w:sz="12" w:space="1" w:color="auto"/>
        </w:pBdr>
        <w:rPr>
          <w:rFonts w:ascii="Georgia" w:hAnsi="Georgia"/>
          <w:b/>
          <w:bCs/>
          <w:sz w:val="32"/>
          <w:szCs w:val="32"/>
        </w:rPr>
      </w:pPr>
      <w:r w:rsidRPr="00894887">
        <w:rPr>
          <w:rFonts w:ascii="Georgia" w:hAnsi="Georgia"/>
          <w:b/>
          <w:bCs/>
          <w:sz w:val="32"/>
          <w:szCs w:val="32"/>
        </w:rPr>
        <w:t xml:space="preserve">DFW Colony Scholarship Application </w:t>
      </w:r>
    </w:p>
    <w:p w14:paraId="697506CD" w14:textId="05DFA611" w:rsidR="00894887" w:rsidRDefault="00894887">
      <w:pPr>
        <w:rPr>
          <w:rFonts w:ascii="Georgia" w:hAnsi="Georgia"/>
          <w:b/>
          <w:bCs/>
          <w:sz w:val="32"/>
          <w:szCs w:val="32"/>
        </w:rPr>
      </w:pPr>
    </w:p>
    <w:p w14:paraId="476D6EA0" w14:textId="7BE1DBB1" w:rsidR="00134BBA" w:rsidRPr="00134BBA" w:rsidRDefault="00134BBA">
      <w:pPr>
        <w:rPr>
          <w:rFonts w:ascii="Georgia" w:hAnsi="Georgia"/>
          <w:sz w:val="32"/>
          <w:szCs w:val="32"/>
        </w:rPr>
      </w:pPr>
      <w:r>
        <w:rPr>
          <w:rFonts w:ascii="Georgia" w:hAnsi="Georgia"/>
          <w:sz w:val="32"/>
          <w:szCs w:val="32"/>
        </w:rPr>
        <w:t>The Dallas-Ft. Worth Colony, Texas Society of Mayflower Descendants is pleased to announce two student scholarships for 202</w:t>
      </w:r>
      <w:r w:rsidR="001042F3">
        <w:rPr>
          <w:rFonts w:ascii="Georgia" w:hAnsi="Georgia"/>
          <w:sz w:val="32"/>
          <w:szCs w:val="32"/>
        </w:rPr>
        <w:t>5</w:t>
      </w:r>
      <w:r>
        <w:rPr>
          <w:rFonts w:ascii="Georgia" w:hAnsi="Georgia"/>
          <w:sz w:val="32"/>
          <w:szCs w:val="32"/>
        </w:rPr>
        <w:t>.</w:t>
      </w:r>
    </w:p>
    <w:p w14:paraId="301B27F5" w14:textId="4815A378" w:rsidR="00CF30E0" w:rsidRDefault="00CF30E0">
      <w:pPr>
        <w:rPr>
          <w:rFonts w:ascii="Georgia" w:hAnsi="Georgia"/>
          <w:sz w:val="32"/>
          <w:szCs w:val="32"/>
        </w:rPr>
      </w:pPr>
      <w:r>
        <w:rPr>
          <w:rFonts w:ascii="Georgia" w:hAnsi="Georgia"/>
          <w:sz w:val="32"/>
          <w:szCs w:val="32"/>
        </w:rPr>
        <w:t xml:space="preserve">     </w:t>
      </w:r>
      <w:r w:rsidR="00364BE0" w:rsidRPr="008714A0">
        <w:rPr>
          <w:rFonts w:ascii="Georgia" w:hAnsi="Georgia"/>
          <w:sz w:val="32"/>
          <w:szCs w:val="32"/>
        </w:rPr>
        <w:t xml:space="preserve">The </w:t>
      </w:r>
      <w:proofErr w:type="gramStart"/>
      <w:r w:rsidR="00134BBA" w:rsidRPr="00CF30E0">
        <w:rPr>
          <w:rFonts w:ascii="Georgia" w:hAnsi="Georgia"/>
          <w:b/>
          <w:bCs/>
          <w:sz w:val="32"/>
          <w:szCs w:val="32"/>
        </w:rPr>
        <w:t>first</w:t>
      </w:r>
      <w:r w:rsidR="00134BBA">
        <w:rPr>
          <w:rFonts w:ascii="Georgia" w:hAnsi="Georgia"/>
          <w:sz w:val="32"/>
          <w:szCs w:val="32"/>
        </w:rPr>
        <w:t xml:space="preserve"> place</w:t>
      </w:r>
      <w:proofErr w:type="gramEnd"/>
      <w:r w:rsidR="00134BBA">
        <w:rPr>
          <w:rFonts w:ascii="Georgia" w:hAnsi="Georgia"/>
          <w:sz w:val="32"/>
          <w:szCs w:val="32"/>
        </w:rPr>
        <w:t xml:space="preserve"> </w:t>
      </w:r>
      <w:r w:rsidR="00364BE0" w:rsidRPr="008714A0">
        <w:rPr>
          <w:rFonts w:ascii="Georgia" w:hAnsi="Georgia"/>
          <w:sz w:val="32"/>
          <w:szCs w:val="32"/>
        </w:rPr>
        <w:t>scholarship is in the amount of $1,000.00 and will be given to the recipient during the Spring Colony meeting</w:t>
      </w:r>
      <w:r w:rsidR="00E9708A">
        <w:rPr>
          <w:rFonts w:ascii="Georgia" w:hAnsi="Georgia"/>
          <w:sz w:val="32"/>
          <w:szCs w:val="32"/>
        </w:rPr>
        <w:t xml:space="preserve">, </w:t>
      </w:r>
      <w:r>
        <w:rPr>
          <w:rFonts w:ascii="Georgia" w:hAnsi="Georgia"/>
          <w:sz w:val="32"/>
          <w:szCs w:val="32"/>
        </w:rPr>
        <w:t>held on Saturday, April 26, from 11:30 a.m. to 1:30 p.m.</w:t>
      </w:r>
      <w:r w:rsidR="00364BE0" w:rsidRPr="008714A0">
        <w:rPr>
          <w:rFonts w:ascii="Georgia" w:hAnsi="Georgia"/>
          <w:sz w:val="32"/>
          <w:szCs w:val="32"/>
        </w:rPr>
        <w:t xml:space="preserve"> </w:t>
      </w:r>
      <w:r>
        <w:rPr>
          <w:rFonts w:ascii="Georgia" w:hAnsi="Georgia"/>
          <w:sz w:val="32"/>
          <w:szCs w:val="32"/>
        </w:rPr>
        <w:t xml:space="preserve">The location is 4108 Greenway Ct., Colleyville, Texas, 76034. </w:t>
      </w:r>
      <w:r w:rsidR="00364BE0" w:rsidRPr="008714A0">
        <w:rPr>
          <w:rFonts w:ascii="Georgia" w:hAnsi="Georgia"/>
          <w:sz w:val="32"/>
          <w:szCs w:val="32"/>
        </w:rPr>
        <w:t xml:space="preserve">The student winner is expected to attend and read the essay, if possible. </w:t>
      </w:r>
    </w:p>
    <w:p w14:paraId="022276F3" w14:textId="36B04107" w:rsidR="00894887" w:rsidRDefault="00CF30E0">
      <w:pPr>
        <w:rPr>
          <w:rFonts w:ascii="Georgia" w:hAnsi="Georgia"/>
          <w:sz w:val="32"/>
          <w:szCs w:val="32"/>
        </w:rPr>
      </w:pPr>
      <w:r>
        <w:rPr>
          <w:rFonts w:ascii="Georgia" w:hAnsi="Georgia"/>
          <w:sz w:val="32"/>
          <w:szCs w:val="32"/>
        </w:rPr>
        <w:t xml:space="preserve">     </w:t>
      </w:r>
      <w:r w:rsidR="00134BBA">
        <w:rPr>
          <w:rFonts w:ascii="Georgia" w:hAnsi="Georgia"/>
          <w:sz w:val="32"/>
          <w:szCs w:val="32"/>
        </w:rPr>
        <w:t xml:space="preserve">The </w:t>
      </w:r>
      <w:proofErr w:type="gramStart"/>
      <w:r w:rsidR="00134BBA" w:rsidRPr="00CF30E0">
        <w:rPr>
          <w:rFonts w:ascii="Georgia" w:hAnsi="Georgia"/>
          <w:b/>
          <w:bCs/>
          <w:sz w:val="32"/>
          <w:szCs w:val="32"/>
        </w:rPr>
        <w:t>second</w:t>
      </w:r>
      <w:r w:rsidR="00134BBA">
        <w:rPr>
          <w:rFonts w:ascii="Georgia" w:hAnsi="Georgia"/>
          <w:sz w:val="32"/>
          <w:szCs w:val="32"/>
        </w:rPr>
        <w:t xml:space="preserve"> place</w:t>
      </w:r>
      <w:proofErr w:type="gramEnd"/>
      <w:r w:rsidR="00134BBA">
        <w:rPr>
          <w:rFonts w:ascii="Georgia" w:hAnsi="Georgia"/>
          <w:sz w:val="32"/>
          <w:szCs w:val="32"/>
        </w:rPr>
        <w:t xml:space="preserve"> scholarship is in the amount of $500.00, and will also be given to the student winner at the Spring Colony Luncheon.  If the students cannot attend the Spring meeting, the scholarships will be mailed to them.  </w:t>
      </w:r>
    </w:p>
    <w:p w14:paraId="6CFABE1D" w14:textId="77777777" w:rsidR="00894887" w:rsidRDefault="00364BE0">
      <w:pPr>
        <w:rPr>
          <w:rFonts w:ascii="Georgia" w:hAnsi="Georgia"/>
          <w:sz w:val="32"/>
          <w:szCs w:val="32"/>
        </w:rPr>
      </w:pPr>
      <w:r w:rsidRPr="008714A0">
        <w:rPr>
          <w:rFonts w:ascii="Georgia" w:hAnsi="Georgia"/>
          <w:sz w:val="32"/>
          <w:szCs w:val="32"/>
        </w:rPr>
        <w:t xml:space="preserve">The criteria for application: </w:t>
      </w:r>
    </w:p>
    <w:p w14:paraId="74944B70" w14:textId="6DA1948C" w:rsidR="00894887" w:rsidRPr="00CF30E0" w:rsidRDefault="00364BE0">
      <w:pPr>
        <w:rPr>
          <w:rFonts w:ascii="Georgia" w:hAnsi="Georgia"/>
          <w:sz w:val="32"/>
          <w:szCs w:val="32"/>
        </w:rPr>
      </w:pPr>
      <w:r w:rsidRPr="008714A0">
        <w:rPr>
          <w:rFonts w:ascii="Georgia" w:hAnsi="Georgia"/>
          <w:sz w:val="32"/>
          <w:szCs w:val="32"/>
        </w:rPr>
        <w:t xml:space="preserve">1. The applicant must be a member of the </w:t>
      </w:r>
      <w:r w:rsidR="00DD5A7B">
        <w:rPr>
          <w:rFonts w:ascii="Georgia" w:hAnsi="Georgia"/>
          <w:sz w:val="32"/>
          <w:szCs w:val="32"/>
        </w:rPr>
        <w:t xml:space="preserve">General </w:t>
      </w:r>
      <w:r w:rsidRPr="008714A0">
        <w:rPr>
          <w:rFonts w:ascii="Georgia" w:hAnsi="Georgia"/>
          <w:sz w:val="32"/>
          <w:szCs w:val="32"/>
        </w:rPr>
        <w:t xml:space="preserve">Society of Mayflower </w:t>
      </w:r>
      <w:proofErr w:type="gramStart"/>
      <w:r w:rsidRPr="008714A0">
        <w:rPr>
          <w:rFonts w:ascii="Georgia" w:hAnsi="Georgia"/>
          <w:sz w:val="32"/>
          <w:szCs w:val="32"/>
        </w:rPr>
        <w:t>Descendants,</w:t>
      </w:r>
      <w:r w:rsidR="00CF30E0">
        <w:rPr>
          <w:rFonts w:ascii="Georgia" w:hAnsi="Georgia"/>
          <w:sz w:val="32"/>
          <w:szCs w:val="32"/>
        </w:rPr>
        <w:t xml:space="preserve"> </w:t>
      </w:r>
      <w:r w:rsidRPr="008714A0">
        <w:rPr>
          <w:rFonts w:ascii="Georgia" w:hAnsi="Georgia"/>
          <w:sz w:val="32"/>
          <w:szCs w:val="32"/>
        </w:rPr>
        <w:t>or</w:t>
      </w:r>
      <w:proofErr w:type="gramEnd"/>
      <w:r w:rsidRPr="008714A0">
        <w:rPr>
          <w:rFonts w:ascii="Georgia" w:hAnsi="Georgia"/>
          <w:sz w:val="32"/>
          <w:szCs w:val="32"/>
        </w:rPr>
        <w:t xml:space="preserve"> must be the </w:t>
      </w:r>
      <w:r w:rsidRPr="002329C0">
        <w:rPr>
          <w:rFonts w:ascii="Georgia" w:hAnsi="Georgia"/>
          <w:b/>
          <w:bCs/>
          <w:sz w:val="32"/>
          <w:szCs w:val="32"/>
        </w:rPr>
        <w:t>direct</w:t>
      </w:r>
      <w:r w:rsidRPr="008714A0">
        <w:rPr>
          <w:rFonts w:ascii="Georgia" w:hAnsi="Georgia"/>
          <w:sz w:val="32"/>
          <w:szCs w:val="32"/>
        </w:rPr>
        <w:t xml:space="preserve"> descendant of one who is. </w:t>
      </w:r>
      <w:r w:rsidR="00213200">
        <w:rPr>
          <w:rFonts w:ascii="Georgia" w:hAnsi="Georgia"/>
          <w:sz w:val="32"/>
          <w:szCs w:val="32"/>
        </w:rPr>
        <w:t xml:space="preserve">Please provide appropriate </w:t>
      </w:r>
      <w:r w:rsidR="00213200" w:rsidRPr="001042F3">
        <w:rPr>
          <w:rFonts w:ascii="Georgia" w:hAnsi="Georgia"/>
          <w:b/>
          <w:bCs/>
          <w:sz w:val="32"/>
          <w:szCs w:val="32"/>
        </w:rPr>
        <w:t>member number</w:t>
      </w:r>
      <w:r w:rsidR="00213200">
        <w:rPr>
          <w:rFonts w:ascii="Georgia" w:hAnsi="Georgia"/>
          <w:sz w:val="32"/>
          <w:szCs w:val="32"/>
        </w:rPr>
        <w:t xml:space="preserve">.  </w:t>
      </w:r>
      <w:r w:rsidRPr="001042F3">
        <w:rPr>
          <w:rFonts w:ascii="Georgia" w:hAnsi="Georgia"/>
          <w:b/>
          <w:bCs/>
          <w:sz w:val="32"/>
          <w:szCs w:val="32"/>
        </w:rPr>
        <w:t>The applicant, or his</w:t>
      </w:r>
      <w:r w:rsidR="00CF30E0">
        <w:rPr>
          <w:rFonts w:ascii="Georgia" w:hAnsi="Georgia"/>
          <w:b/>
          <w:bCs/>
          <w:sz w:val="32"/>
          <w:szCs w:val="32"/>
        </w:rPr>
        <w:t>/her</w:t>
      </w:r>
      <w:r w:rsidRPr="001042F3">
        <w:rPr>
          <w:rFonts w:ascii="Georgia" w:hAnsi="Georgia"/>
          <w:b/>
          <w:bCs/>
          <w:sz w:val="32"/>
          <w:szCs w:val="32"/>
        </w:rPr>
        <w:t xml:space="preserve"> ancestor, must </w:t>
      </w:r>
      <w:r w:rsidR="00125905">
        <w:rPr>
          <w:rFonts w:ascii="Georgia" w:hAnsi="Georgia"/>
          <w:b/>
          <w:bCs/>
          <w:sz w:val="32"/>
          <w:szCs w:val="32"/>
        </w:rPr>
        <w:t xml:space="preserve">also </w:t>
      </w:r>
      <w:r w:rsidRPr="001042F3">
        <w:rPr>
          <w:rFonts w:ascii="Georgia" w:hAnsi="Georgia"/>
          <w:b/>
          <w:bCs/>
          <w:sz w:val="32"/>
          <w:szCs w:val="32"/>
        </w:rPr>
        <w:t xml:space="preserve">be a member of the </w:t>
      </w:r>
      <w:r w:rsidR="00125905">
        <w:rPr>
          <w:rFonts w:ascii="Georgia" w:hAnsi="Georgia"/>
          <w:b/>
          <w:bCs/>
          <w:sz w:val="32"/>
          <w:szCs w:val="32"/>
        </w:rPr>
        <w:t xml:space="preserve">TEXAS STATE society, and the </w:t>
      </w:r>
      <w:r w:rsidRPr="001042F3">
        <w:rPr>
          <w:rFonts w:ascii="Georgia" w:hAnsi="Georgia"/>
          <w:b/>
          <w:bCs/>
          <w:sz w:val="32"/>
          <w:szCs w:val="32"/>
        </w:rPr>
        <w:t xml:space="preserve">Dallas/Ft. Worth Colony. </w:t>
      </w:r>
      <w:r w:rsidR="001042F3">
        <w:rPr>
          <w:rFonts w:ascii="Georgia" w:hAnsi="Georgia"/>
          <w:sz w:val="32"/>
          <w:szCs w:val="32"/>
        </w:rPr>
        <w:t xml:space="preserve">Please secure appropriate </w:t>
      </w:r>
      <w:r w:rsidR="00DB795E">
        <w:rPr>
          <w:rFonts w:ascii="Georgia" w:hAnsi="Georgia"/>
          <w:sz w:val="32"/>
          <w:szCs w:val="32"/>
        </w:rPr>
        <w:t xml:space="preserve">FULL </w:t>
      </w:r>
      <w:r w:rsidR="001042F3">
        <w:rPr>
          <w:rFonts w:ascii="Georgia" w:hAnsi="Georgia"/>
          <w:sz w:val="32"/>
          <w:szCs w:val="32"/>
        </w:rPr>
        <w:t xml:space="preserve">membership in the </w:t>
      </w:r>
      <w:r w:rsidR="00DB795E">
        <w:rPr>
          <w:rFonts w:ascii="Georgia" w:hAnsi="Georgia"/>
          <w:sz w:val="32"/>
          <w:szCs w:val="32"/>
        </w:rPr>
        <w:t xml:space="preserve">state </w:t>
      </w:r>
      <w:r w:rsidR="008226AF">
        <w:rPr>
          <w:rFonts w:ascii="Georgia" w:hAnsi="Georgia"/>
          <w:sz w:val="32"/>
          <w:szCs w:val="32"/>
        </w:rPr>
        <w:t xml:space="preserve">of Texas </w:t>
      </w:r>
      <w:r w:rsidR="00DB795E">
        <w:rPr>
          <w:rFonts w:ascii="Georgia" w:hAnsi="Georgia"/>
          <w:sz w:val="32"/>
          <w:szCs w:val="32"/>
        </w:rPr>
        <w:t xml:space="preserve">and </w:t>
      </w:r>
      <w:r w:rsidR="001042F3">
        <w:rPr>
          <w:rFonts w:ascii="Georgia" w:hAnsi="Georgia"/>
          <w:sz w:val="32"/>
          <w:szCs w:val="32"/>
        </w:rPr>
        <w:t>colony BEFORE applying for a scholarship.</w:t>
      </w:r>
      <w:r w:rsidR="00DB795E">
        <w:rPr>
          <w:rFonts w:ascii="Georgia" w:hAnsi="Georgia"/>
          <w:sz w:val="32"/>
          <w:szCs w:val="32"/>
        </w:rPr>
        <w:t xml:space="preserve">  </w:t>
      </w:r>
      <w:r w:rsidR="00DB795E" w:rsidRPr="00CF30E0">
        <w:rPr>
          <w:rFonts w:ascii="Georgia" w:hAnsi="Georgia"/>
          <w:sz w:val="32"/>
          <w:szCs w:val="32"/>
          <w:u w:val="single"/>
        </w:rPr>
        <w:t>Pending membership status will not be accepted.</w:t>
      </w:r>
    </w:p>
    <w:p w14:paraId="59A9A5B5" w14:textId="77777777" w:rsidR="00894887" w:rsidRDefault="00364BE0">
      <w:pPr>
        <w:rPr>
          <w:rFonts w:ascii="Georgia" w:hAnsi="Georgia"/>
          <w:sz w:val="32"/>
          <w:szCs w:val="32"/>
        </w:rPr>
      </w:pPr>
      <w:r w:rsidRPr="008714A0">
        <w:rPr>
          <w:rFonts w:ascii="Georgia" w:hAnsi="Georgia"/>
          <w:sz w:val="32"/>
          <w:szCs w:val="32"/>
        </w:rPr>
        <w:t xml:space="preserve">2. The applicant must be a U.S. Citizen and a resident of the State of Texas. </w:t>
      </w:r>
    </w:p>
    <w:p w14:paraId="2BE6E9C0" w14:textId="2FFAE3D5" w:rsidR="00894887" w:rsidRDefault="00364BE0">
      <w:pPr>
        <w:rPr>
          <w:rFonts w:ascii="Georgia" w:hAnsi="Georgia"/>
          <w:sz w:val="32"/>
          <w:szCs w:val="32"/>
        </w:rPr>
      </w:pPr>
      <w:r w:rsidRPr="008714A0">
        <w:rPr>
          <w:rFonts w:ascii="Georgia" w:hAnsi="Georgia"/>
          <w:sz w:val="32"/>
          <w:szCs w:val="32"/>
        </w:rPr>
        <w:t xml:space="preserve">3. The applicant must be a graduating senior from high </w:t>
      </w:r>
      <w:proofErr w:type="gramStart"/>
      <w:r w:rsidRPr="008714A0">
        <w:rPr>
          <w:rFonts w:ascii="Georgia" w:hAnsi="Georgia"/>
          <w:sz w:val="32"/>
          <w:szCs w:val="32"/>
        </w:rPr>
        <w:t>school, and</w:t>
      </w:r>
      <w:proofErr w:type="gramEnd"/>
      <w:r w:rsidRPr="008714A0">
        <w:rPr>
          <w:rFonts w:ascii="Georgia" w:hAnsi="Georgia"/>
          <w:sz w:val="32"/>
          <w:szCs w:val="32"/>
        </w:rPr>
        <w:t xml:space="preserve"> must state that he/she will be enrolled in a community </w:t>
      </w:r>
      <w:r w:rsidRPr="008714A0">
        <w:rPr>
          <w:rFonts w:ascii="Georgia" w:hAnsi="Georgia"/>
          <w:sz w:val="32"/>
          <w:szCs w:val="32"/>
        </w:rPr>
        <w:lastRenderedPageBreak/>
        <w:t xml:space="preserve">college, </w:t>
      </w:r>
      <w:r w:rsidR="009C0759">
        <w:rPr>
          <w:rFonts w:ascii="Georgia" w:hAnsi="Georgia"/>
          <w:sz w:val="32"/>
          <w:szCs w:val="32"/>
        </w:rPr>
        <w:t>or</w:t>
      </w:r>
      <w:r w:rsidRPr="008714A0">
        <w:rPr>
          <w:rFonts w:ascii="Georgia" w:hAnsi="Georgia"/>
          <w:sz w:val="32"/>
          <w:szCs w:val="32"/>
        </w:rPr>
        <w:t xml:space="preserve"> a four-year college or university in the United States by the Fall Semester, 202</w:t>
      </w:r>
      <w:r w:rsidR="00570F84">
        <w:rPr>
          <w:rFonts w:ascii="Georgia" w:hAnsi="Georgia"/>
          <w:sz w:val="32"/>
          <w:szCs w:val="32"/>
        </w:rPr>
        <w:t>5</w:t>
      </w:r>
      <w:r w:rsidRPr="008714A0">
        <w:rPr>
          <w:rFonts w:ascii="Georgia" w:hAnsi="Georgia"/>
          <w:sz w:val="32"/>
          <w:szCs w:val="32"/>
        </w:rPr>
        <w:t xml:space="preserve">. </w:t>
      </w:r>
    </w:p>
    <w:p w14:paraId="4BB16C8B" w14:textId="5EC32034" w:rsidR="00894887" w:rsidRDefault="00364BE0">
      <w:pPr>
        <w:rPr>
          <w:rFonts w:ascii="Georgia" w:hAnsi="Georgia"/>
          <w:sz w:val="32"/>
          <w:szCs w:val="32"/>
        </w:rPr>
      </w:pPr>
      <w:r w:rsidRPr="008714A0">
        <w:rPr>
          <w:rFonts w:ascii="Georgia" w:hAnsi="Georgia"/>
          <w:sz w:val="32"/>
          <w:szCs w:val="32"/>
        </w:rPr>
        <w:t>4. The applicant must complete and send the application by March 1, 202</w:t>
      </w:r>
      <w:r w:rsidR="00570F84">
        <w:rPr>
          <w:rFonts w:ascii="Georgia" w:hAnsi="Georgia"/>
          <w:sz w:val="32"/>
          <w:szCs w:val="32"/>
        </w:rPr>
        <w:t>5</w:t>
      </w:r>
      <w:r w:rsidR="00894887">
        <w:rPr>
          <w:rFonts w:ascii="Georgia" w:hAnsi="Georgia"/>
          <w:sz w:val="32"/>
          <w:szCs w:val="32"/>
        </w:rPr>
        <w:t xml:space="preserve"> </w:t>
      </w:r>
      <w:r w:rsidRPr="008714A0">
        <w:rPr>
          <w:rFonts w:ascii="Georgia" w:hAnsi="Georgia"/>
          <w:sz w:val="32"/>
          <w:szCs w:val="32"/>
        </w:rPr>
        <w:t xml:space="preserve">to the D/FW Scholarship Committee. (Jean deSchweinitz, home address) </w:t>
      </w:r>
      <w:r w:rsidR="00894887">
        <w:rPr>
          <w:rFonts w:ascii="Georgia" w:hAnsi="Georgia"/>
          <w:sz w:val="32"/>
          <w:szCs w:val="32"/>
        </w:rPr>
        <w:t xml:space="preserve">Please make certain that the essay and application are </w:t>
      </w:r>
      <w:r w:rsidR="00213200">
        <w:rPr>
          <w:rFonts w:ascii="Georgia" w:hAnsi="Georgia"/>
          <w:sz w:val="32"/>
          <w:szCs w:val="32"/>
          <w:u w:val="single"/>
        </w:rPr>
        <w:t>RECEIVED</w:t>
      </w:r>
      <w:r w:rsidR="00894887" w:rsidRPr="008D4BBC">
        <w:rPr>
          <w:rFonts w:ascii="Georgia" w:hAnsi="Georgia"/>
          <w:sz w:val="32"/>
          <w:szCs w:val="32"/>
          <w:u w:val="single"/>
        </w:rPr>
        <w:t xml:space="preserve"> by March 1, 202</w:t>
      </w:r>
      <w:r w:rsidR="00570F84">
        <w:rPr>
          <w:rFonts w:ascii="Georgia" w:hAnsi="Georgia"/>
          <w:sz w:val="32"/>
          <w:szCs w:val="32"/>
          <w:u w:val="single"/>
        </w:rPr>
        <w:t>5</w:t>
      </w:r>
      <w:r w:rsidR="00894887">
        <w:rPr>
          <w:rFonts w:ascii="Georgia" w:hAnsi="Georgia"/>
          <w:sz w:val="32"/>
          <w:szCs w:val="32"/>
        </w:rPr>
        <w:t>.</w:t>
      </w:r>
    </w:p>
    <w:p w14:paraId="6BAE7631" w14:textId="77777777" w:rsidR="00894887" w:rsidRDefault="00364BE0">
      <w:pPr>
        <w:rPr>
          <w:rFonts w:ascii="Georgia" w:hAnsi="Georgia"/>
          <w:sz w:val="32"/>
          <w:szCs w:val="32"/>
        </w:rPr>
      </w:pPr>
      <w:r w:rsidRPr="008714A0">
        <w:rPr>
          <w:rFonts w:ascii="Georgia" w:hAnsi="Georgia"/>
          <w:sz w:val="32"/>
          <w:szCs w:val="32"/>
        </w:rPr>
        <w:t xml:space="preserve">5. The applicant must present his/her latest copy of transcripts, showing the cumulative GPA. This can be an unofficial copy. </w:t>
      </w:r>
    </w:p>
    <w:p w14:paraId="54ABAECF" w14:textId="77777777" w:rsidR="00894887" w:rsidRDefault="00364BE0">
      <w:pPr>
        <w:rPr>
          <w:rFonts w:ascii="Georgia" w:hAnsi="Georgia"/>
          <w:sz w:val="32"/>
          <w:szCs w:val="32"/>
        </w:rPr>
      </w:pPr>
      <w:r w:rsidRPr="008714A0">
        <w:rPr>
          <w:rFonts w:ascii="Georgia" w:hAnsi="Georgia"/>
          <w:sz w:val="32"/>
          <w:szCs w:val="32"/>
        </w:rPr>
        <w:t xml:space="preserve">6. The applicant must write a “letter of interest” to the scholarship committee, detailing accomplishments and future academic goals. Any kind of previous employment and volunteer work should be mentioned. </w:t>
      </w:r>
    </w:p>
    <w:p w14:paraId="3DAA613F" w14:textId="4E0B7198" w:rsidR="00894887" w:rsidRDefault="00364BE0">
      <w:pPr>
        <w:rPr>
          <w:rFonts w:ascii="Georgia" w:hAnsi="Georgia"/>
          <w:sz w:val="32"/>
          <w:szCs w:val="32"/>
        </w:rPr>
      </w:pPr>
      <w:r w:rsidRPr="008714A0">
        <w:rPr>
          <w:rFonts w:ascii="Georgia" w:hAnsi="Georgia"/>
          <w:sz w:val="32"/>
          <w:szCs w:val="32"/>
        </w:rPr>
        <w:t xml:space="preserve">7. </w:t>
      </w:r>
      <w:r w:rsidR="0011352B">
        <w:rPr>
          <w:rFonts w:ascii="Georgia" w:hAnsi="Georgia"/>
          <w:sz w:val="32"/>
          <w:szCs w:val="32"/>
        </w:rPr>
        <w:t>S</w:t>
      </w:r>
      <w:r w:rsidRPr="008714A0">
        <w:rPr>
          <w:rFonts w:ascii="Georgia" w:hAnsi="Georgia"/>
          <w:sz w:val="32"/>
          <w:szCs w:val="32"/>
        </w:rPr>
        <w:t xml:space="preserve">end an essay on </w:t>
      </w:r>
      <w:r w:rsidR="0011352B" w:rsidRPr="004B5A3C">
        <w:rPr>
          <w:rFonts w:ascii="Georgia" w:hAnsi="Georgia"/>
          <w:b/>
          <w:bCs/>
          <w:sz w:val="32"/>
          <w:szCs w:val="32"/>
        </w:rPr>
        <w:t xml:space="preserve">your </w:t>
      </w:r>
      <w:r w:rsidR="0011352B">
        <w:rPr>
          <w:rFonts w:ascii="Georgia" w:hAnsi="Georgia"/>
          <w:sz w:val="32"/>
          <w:szCs w:val="32"/>
        </w:rPr>
        <w:t>ancestor who was on</w:t>
      </w:r>
      <w:r w:rsidRPr="008714A0">
        <w:rPr>
          <w:rFonts w:ascii="Georgia" w:hAnsi="Georgia"/>
          <w:sz w:val="32"/>
          <w:szCs w:val="32"/>
        </w:rPr>
        <w:t xml:space="preserve"> the Mayflower</w:t>
      </w:r>
      <w:r w:rsidR="00D92C53">
        <w:rPr>
          <w:rFonts w:ascii="Georgia" w:hAnsi="Georgia"/>
          <w:sz w:val="32"/>
          <w:szCs w:val="32"/>
        </w:rPr>
        <w:t>, and say what characteristics you share, if any</w:t>
      </w:r>
      <w:r w:rsidRPr="008714A0">
        <w:rPr>
          <w:rFonts w:ascii="Georgia" w:hAnsi="Georgia"/>
          <w:sz w:val="32"/>
          <w:szCs w:val="32"/>
        </w:rPr>
        <w:t xml:space="preserve">. </w:t>
      </w:r>
      <w:r w:rsidR="0011352B">
        <w:rPr>
          <w:rFonts w:ascii="Georgia" w:hAnsi="Georgia"/>
          <w:sz w:val="32"/>
          <w:szCs w:val="32"/>
        </w:rPr>
        <w:t xml:space="preserve"> </w:t>
      </w:r>
      <w:r w:rsidRPr="008714A0">
        <w:rPr>
          <w:rFonts w:ascii="Georgia" w:hAnsi="Georgia"/>
          <w:sz w:val="32"/>
          <w:szCs w:val="32"/>
        </w:rPr>
        <w:t xml:space="preserve">There is no word limit. </w:t>
      </w:r>
      <w:r w:rsidRPr="008D4BBC">
        <w:rPr>
          <w:rFonts w:ascii="Georgia" w:hAnsi="Georgia"/>
          <w:sz w:val="32"/>
          <w:szCs w:val="32"/>
          <w:u w:val="single"/>
        </w:rPr>
        <w:t>List all references</w:t>
      </w:r>
      <w:r w:rsidRPr="008714A0">
        <w:rPr>
          <w:rFonts w:ascii="Georgia" w:hAnsi="Georgia"/>
          <w:sz w:val="32"/>
          <w:szCs w:val="32"/>
        </w:rPr>
        <w:t xml:space="preserve">. </w:t>
      </w:r>
      <w:r w:rsidR="00213200">
        <w:rPr>
          <w:rFonts w:ascii="Georgia" w:hAnsi="Georgia"/>
          <w:sz w:val="32"/>
          <w:szCs w:val="32"/>
        </w:rPr>
        <w:t>Please proof the essay!</w:t>
      </w:r>
    </w:p>
    <w:p w14:paraId="1E73CCF6" w14:textId="71A4EC2A" w:rsidR="00910730" w:rsidRDefault="00364BE0">
      <w:pPr>
        <w:rPr>
          <w:rFonts w:ascii="Georgia" w:hAnsi="Georgia"/>
          <w:sz w:val="32"/>
          <w:szCs w:val="32"/>
        </w:rPr>
      </w:pPr>
      <w:r w:rsidRPr="008714A0">
        <w:rPr>
          <w:rFonts w:ascii="Georgia" w:hAnsi="Georgia"/>
          <w:sz w:val="32"/>
          <w:szCs w:val="32"/>
        </w:rPr>
        <w:t>8. The applicant must specifically apply for this scholarship to be considered for it. It cannot be assumed that application for the state scholarship automatically carries over to application for the DFW Colony Scholarship. If both are applied for, the essays must be different.</w:t>
      </w:r>
    </w:p>
    <w:p w14:paraId="5C304BE4" w14:textId="77777777" w:rsidR="008D4BBC" w:rsidRDefault="008D4BBC">
      <w:pPr>
        <w:rPr>
          <w:rFonts w:ascii="Georgia" w:hAnsi="Georgia"/>
          <w:sz w:val="32"/>
          <w:szCs w:val="32"/>
        </w:rPr>
      </w:pPr>
    </w:p>
    <w:p w14:paraId="74AF6232" w14:textId="296C3FB7" w:rsidR="008D4BBC" w:rsidRDefault="008D4BBC">
      <w:pPr>
        <w:rPr>
          <w:rFonts w:ascii="Georgia" w:hAnsi="Georgia"/>
          <w:sz w:val="32"/>
          <w:szCs w:val="32"/>
        </w:rPr>
      </w:pPr>
      <w:r>
        <w:rPr>
          <w:rFonts w:ascii="Georgia" w:hAnsi="Georgia"/>
          <w:sz w:val="32"/>
          <w:szCs w:val="32"/>
        </w:rPr>
        <w:t>Jean Howard deSchweinitz Home Address</w:t>
      </w:r>
    </w:p>
    <w:p w14:paraId="64E11D7C" w14:textId="697FBF94" w:rsidR="008D4BBC" w:rsidRDefault="008D4BBC">
      <w:pPr>
        <w:rPr>
          <w:rFonts w:ascii="Georgia" w:hAnsi="Georgia"/>
          <w:sz w:val="32"/>
          <w:szCs w:val="32"/>
        </w:rPr>
      </w:pPr>
      <w:r>
        <w:rPr>
          <w:rFonts w:ascii="Georgia" w:hAnsi="Georgia"/>
          <w:sz w:val="32"/>
          <w:szCs w:val="32"/>
        </w:rPr>
        <w:t>4108 Greenway Court</w:t>
      </w:r>
    </w:p>
    <w:p w14:paraId="539BA6EC" w14:textId="7DE27D9D" w:rsidR="008D4BBC" w:rsidRDefault="008D4BBC">
      <w:pPr>
        <w:rPr>
          <w:rFonts w:ascii="Georgia" w:hAnsi="Georgia"/>
          <w:sz w:val="32"/>
          <w:szCs w:val="32"/>
        </w:rPr>
      </w:pPr>
      <w:r>
        <w:rPr>
          <w:rFonts w:ascii="Georgia" w:hAnsi="Georgia"/>
          <w:sz w:val="32"/>
          <w:szCs w:val="32"/>
        </w:rPr>
        <w:t>Colleyville, Texas 76034</w:t>
      </w:r>
    </w:p>
    <w:p w14:paraId="793B268D" w14:textId="6ED268A7" w:rsidR="00772972" w:rsidRPr="008714A0" w:rsidRDefault="00772972">
      <w:pPr>
        <w:rPr>
          <w:rFonts w:ascii="Georgia" w:hAnsi="Georgia"/>
          <w:sz w:val="32"/>
          <w:szCs w:val="32"/>
        </w:rPr>
      </w:pPr>
      <w:r>
        <w:rPr>
          <w:rFonts w:ascii="Georgia" w:hAnsi="Georgia"/>
          <w:sz w:val="32"/>
          <w:szCs w:val="32"/>
        </w:rPr>
        <w:t>Cell phone #:  817-296-2243</w:t>
      </w:r>
    </w:p>
    <w:sectPr w:rsidR="00772972" w:rsidRPr="00871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E0"/>
    <w:rsid w:val="001042F3"/>
    <w:rsid w:val="0011352B"/>
    <w:rsid w:val="00125905"/>
    <w:rsid w:val="00134BBA"/>
    <w:rsid w:val="00213200"/>
    <w:rsid w:val="002329C0"/>
    <w:rsid w:val="00364BE0"/>
    <w:rsid w:val="00416463"/>
    <w:rsid w:val="004B5A3C"/>
    <w:rsid w:val="00570F84"/>
    <w:rsid w:val="00772972"/>
    <w:rsid w:val="008226AF"/>
    <w:rsid w:val="008714A0"/>
    <w:rsid w:val="00894887"/>
    <w:rsid w:val="008D4BBC"/>
    <w:rsid w:val="00910730"/>
    <w:rsid w:val="009C0759"/>
    <w:rsid w:val="00B9334D"/>
    <w:rsid w:val="00C476CF"/>
    <w:rsid w:val="00C67F55"/>
    <w:rsid w:val="00CF30E0"/>
    <w:rsid w:val="00D92C53"/>
    <w:rsid w:val="00DB795E"/>
    <w:rsid w:val="00DD5A7B"/>
    <w:rsid w:val="00E9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2CA8"/>
  <w15:chartTrackingRefBased/>
  <w15:docId w15:val="{0D749CC6-5031-4676-9587-3DC2D443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des</dc:creator>
  <cp:keywords/>
  <dc:description/>
  <cp:lastModifiedBy>jean des</cp:lastModifiedBy>
  <cp:revision>25</cp:revision>
  <cp:lastPrinted>2023-11-18T14:23:00Z</cp:lastPrinted>
  <dcterms:created xsi:type="dcterms:W3CDTF">2023-10-09T21:44:00Z</dcterms:created>
  <dcterms:modified xsi:type="dcterms:W3CDTF">2024-10-29T13:32:00Z</dcterms:modified>
</cp:coreProperties>
</file>